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7" w:rsidRPr="000453FC" w:rsidRDefault="00180153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153">
        <w:rPr>
          <w:rFonts w:ascii="Times New Roman" w:hAnsi="Times New Roman" w:cs="Times New Roman"/>
          <w:sz w:val="28"/>
          <w:szCs w:val="28"/>
        </w:rPr>
        <w:t>Processing quantum information with relativistic motion of atoms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CF2356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Dr. </w:t>
      </w:r>
      <w:r w:rsidRPr="00CF2356">
        <w:rPr>
          <w:rFonts w:ascii="Times New Roman" w:hAnsi="Times New Roman" w:cs="Times New Roman"/>
          <w:sz w:val="28"/>
          <w:szCs w:val="28"/>
        </w:rPr>
        <w:t>Eduardo Martin-Martinez</w:t>
      </w:r>
    </w:p>
    <w:p w:rsidR="000453FC" w:rsidRPr="000453FC" w:rsidRDefault="00673DF9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DF9">
        <w:rPr>
          <w:rFonts w:ascii="Times New Roman" w:hAnsi="Times New Roman" w:cs="Times New Roman"/>
          <w:sz w:val="28"/>
          <w:szCs w:val="28"/>
        </w:rPr>
        <w:t>Institute for quantum computing and Department of Physics and Astronomy, University of Waterloo, Canada</w:t>
      </w:r>
    </w:p>
    <w:p w:rsid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CF2356" w:rsidRDefault="00CF2356" w:rsidP="00CF2356">
      <w:pPr>
        <w:jc w:val="both"/>
        <w:rPr>
          <w:rFonts w:ascii="Times New Roman" w:hAnsi="Times New Roman" w:cs="Times New Roman"/>
          <w:sz w:val="28"/>
          <w:szCs w:val="28"/>
        </w:rPr>
      </w:pPr>
      <w:r w:rsidRPr="00CF2356">
        <w:rPr>
          <w:rFonts w:ascii="Times New Roman" w:hAnsi="Times New Roman" w:cs="Times New Roman"/>
          <w:sz w:val="28"/>
          <w:szCs w:val="28"/>
        </w:rPr>
        <w:t>We show that particle detectors, such as 2-level atoms, 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2356">
        <w:rPr>
          <w:rFonts w:ascii="Times New Roman" w:hAnsi="Times New Roman" w:cs="Times New Roman"/>
          <w:sz w:val="28"/>
          <w:szCs w:val="28"/>
        </w:rPr>
        <w:t>non-inertial motion (or in gravitational fields) could be used 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2356">
        <w:rPr>
          <w:rFonts w:ascii="Times New Roman" w:hAnsi="Times New Roman" w:cs="Times New Roman"/>
          <w:sz w:val="28"/>
          <w:szCs w:val="28"/>
        </w:rPr>
        <w:t>build quantum gates for the processing of quantum information.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0453FC" w:rsidRPr="000453FC" w:rsidRDefault="00CF2356" w:rsidP="00CF2356">
      <w:pPr>
        <w:jc w:val="both"/>
        <w:rPr>
          <w:rFonts w:ascii="Times New Roman" w:hAnsi="Times New Roman" w:cs="Times New Roman"/>
          <w:sz w:val="28"/>
          <w:szCs w:val="28"/>
        </w:rPr>
      </w:pPr>
      <w:r w:rsidRPr="00CF2356">
        <w:rPr>
          <w:rFonts w:ascii="Times New Roman" w:hAnsi="Times New Roman" w:cs="Times New Roman"/>
          <w:sz w:val="28"/>
          <w:szCs w:val="28"/>
        </w:rPr>
        <w:t>Concretely, we show that through suitably chosen non-inertial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2356">
        <w:rPr>
          <w:rFonts w:ascii="Times New Roman" w:hAnsi="Times New Roman" w:cs="Times New Roman"/>
          <w:sz w:val="28"/>
          <w:szCs w:val="28"/>
        </w:rPr>
        <w:t>trajectories of the detectors the interaction Hamiltonian's time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2356">
        <w:rPr>
          <w:rFonts w:ascii="Times New Roman" w:hAnsi="Times New Roman" w:cs="Times New Roman"/>
          <w:sz w:val="28"/>
          <w:szCs w:val="28"/>
        </w:rPr>
        <w:t xml:space="preserve">dependence can be modulated to yield arbitrary rotations in the </w:t>
      </w:r>
      <w:proofErr w:type="gramStart"/>
      <w:r w:rsidRPr="00CF2356">
        <w:rPr>
          <w:rFonts w:ascii="Times New Roman" w:hAnsi="Times New Roman" w:cs="Times New Roman"/>
          <w:sz w:val="28"/>
          <w:szCs w:val="28"/>
        </w:rPr>
        <w:t>Bloch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F2356">
        <w:rPr>
          <w:rFonts w:ascii="Times New Roman" w:hAnsi="Times New Roman" w:cs="Times New Roman"/>
          <w:sz w:val="28"/>
          <w:szCs w:val="28"/>
        </w:rPr>
        <w:t xml:space="preserve"> sphere</w:t>
      </w:r>
      <w:proofErr w:type="gramEnd"/>
      <w:r w:rsidRPr="00CF2356">
        <w:rPr>
          <w:rFonts w:ascii="Times New Roman" w:hAnsi="Times New Roman" w:cs="Times New Roman"/>
          <w:sz w:val="28"/>
          <w:szCs w:val="28"/>
        </w:rPr>
        <w:t xml:space="preserve"> due to relativistic quantum effects.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sectPr w:rsidR="000453FC" w:rsidRPr="000453FC" w:rsidSect="00301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04" w:rsidRDefault="00562504" w:rsidP="00456BDE">
      <w:r>
        <w:separator/>
      </w:r>
    </w:p>
  </w:endnote>
  <w:endnote w:type="continuationSeparator" w:id="0">
    <w:p w:rsidR="00562504" w:rsidRDefault="00562504" w:rsidP="0045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04" w:rsidRDefault="00562504" w:rsidP="00456BDE">
      <w:r>
        <w:separator/>
      </w:r>
    </w:p>
  </w:footnote>
  <w:footnote w:type="continuationSeparator" w:id="0">
    <w:p w:rsidR="00562504" w:rsidRDefault="00562504" w:rsidP="0045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FC"/>
    <w:rsid w:val="00032BB9"/>
    <w:rsid w:val="000453FC"/>
    <w:rsid w:val="00180153"/>
    <w:rsid w:val="00301197"/>
    <w:rsid w:val="00456BDE"/>
    <w:rsid w:val="00562504"/>
    <w:rsid w:val="00673DF9"/>
    <w:rsid w:val="0077107B"/>
    <w:rsid w:val="007817E3"/>
    <w:rsid w:val="008D74FD"/>
    <w:rsid w:val="00CF2356"/>
    <w:rsid w:val="00E9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56B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56B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cp:lastPrinted>2012-10-05T12:08:00Z</cp:lastPrinted>
  <dcterms:created xsi:type="dcterms:W3CDTF">2012-10-09T02:03:00Z</dcterms:created>
  <dcterms:modified xsi:type="dcterms:W3CDTF">2012-10-12T11:37:00Z</dcterms:modified>
</cp:coreProperties>
</file>