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Pr="0095335C" w:rsidRDefault="00263C86" w:rsidP="0095335C">
      <w:pPr>
        <w:jc w:val="center"/>
        <w:rPr>
          <w:b/>
          <w:sz w:val="28"/>
          <w:szCs w:val="28"/>
        </w:rPr>
      </w:pPr>
      <w:r w:rsidRPr="00263C86">
        <w:rPr>
          <w:rFonts w:eastAsia="新細明體"/>
          <w:b/>
          <w:sz w:val="28"/>
          <w:szCs w:val="28"/>
        </w:rPr>
        <w:t>GW 170817 Falsifies Dark Matter Emulators</w:t>
      </w:r>
    </w:p>
    <w:p w:rsidR="0095335C" w:rsidRDefault="0095335C"/>
    <w:p w:rsidR="00913390" w:rsidRDefault="00684A1E" w:rsidP="0095335C">
      <w:pPr>
        <w:jc w:val="center"/>
      </w:pPr>
      <w:r w:rsidRPr="00684A1E">
        <w:t>Richard Woodard</w:t>
      </w:r>
    </w:p>
    <w:p w:rsidR="0095335C" w:rsidRDefault="00263C86" w:rsidP="0095335C">
      <w:pPr>
        <w:jc w:val="center"/>
      </w:pPr>
      <w:r w:rsidRPr="00263C86">
        <w:t>University of Florida, USA</w:t>
      </w:r>
    </w:p>
    <w:p w:rsidR="00263C86" w:rsidRDefault="00263C86" w:rsidP="0095335C">
      <w:pPr>
        <w:jc w:val="center"/>
      </w:pPr>
    </w:p>
    <w:p w:rsidR="0095335C" w:rsidRDefault="00263C86" w:rsidP="00263C86">
      <w:pPr>
        <w:jc w:val="both"/>
      </w:pPr>
      <w:r w:rsidRPr="00263C86">
        <w:t>This talk is based on arXiv</w:t>
      </w:r>
      <w:proofErr w:type="gramStart"/>
      <w:r w:rsidRPr="00263C86">
        <w:t>:1710.06168</w:t>
      </w:r>
      <w:proofErr w:type="gramEnd"/>
      <w:r w:rsidRPr="00263C86">
        <w:t xml:space="preserve">, 0804.3804 and 0705.0153. In 2007 </w:t>
      </w:r>
      <w:proofErr w:type="spellStart"/>
      <w:r w:rsidRPr="00263C86">
        <w:t>Emre</w:t>
      </w:r>
      <w:proofErr w:type="spellEnd"/>
      <w:r w:rsidRPr="00263C86">
        <w:t xml:space="preserve"> </w:t>
      </w:r>
      <w:proofErr w:type="spellStart"/>
      <w:r w:rsidRPr="00263C86">
        <w:t>Kahya</w:t>
      </w:r>
      <w:proofErr w:type="spellEnd"/>
      <w:r w:rsidRPr="00263C86">
        <w:t xml:space="preserve"> and I pointed out that a single coincident detection of gravitational radiation and either electromagnetic or neutrino radiation from a cosmic event would falsify an entire class of modified gravity models which dispense with the need for dark matter. With the nearly simultaneous observation of a binary neutron star merger in both gravitational and electromagnetic radiati</w:t>
      </w:r>
      <w:bookmarkStart w:id="0" w:name="_GoBack"/>
      <w:bookmarkEnd w:id="0"/>
      <w:r w:rsidRPr="00263C86">
        <w:t xml:space="preserve">on on August 17, our condition </w:t>
      </w:r>
      <w:proofErr w:type="gramStart"/>
      <w:r w:rsidRPr="00263C86">
        <w:t>has been realized</w:t>
      </w:r>
      <w:proofErr w:type="gramEnd"/>
      <w:r w:rsidRPr="00263C86">
        <w:t>. I define the class of ``dark matter emulators'' and explain why GW170817 falsifies them. I also review what this tells us about constructing modified gravity theories to avoid the need for dark matter.</w:t>
      </w:r>
    </w:p>
    <w:sectPr w:rsidR="00953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263C86"/>
    <w:rsid w:val="00684A1E"/>
    <w:rsid w:val="00913390"/>
    <w:rsid w:val="009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001"/>
  <w15:chartTrackingRefBased/>
  <w15:docId w15:val="{6A512691-3F59-4A7B-9EB7-07B60B3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2017-12-29T02:23:00Z</dcterms:created>
  <dcterms:modified xsi:type="dcterms:W3CDTF">2017-12-29T02:24:00Z</dcterms:modified>
</cp:coreProperties>
</file>